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235CCF" w:rsidP="0038255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II/354 </w:t>
            </w:r>
            <w:r w:rsidR="00382557">
              <w:rPr>
                <w:rFonts w:ascii="Arial" w:hAnsi="Arial" w:cs="Arial"/>
                <w:b/>
                <w:sz w:val="22"/>
                <w:szCs w:val="22"/>
              </w:rPr>
              <w:t xml:space="preserve">Ostrov nad Oslavou - </w:t>
            </w:r>
            <w:proofErr w:type="gramStart"/>
            <w:r w:rsidR="00382557">
              <w:rPr>
                <w:rFonts w:ascii="Arial" w:hAnsi="Arial" w:cs="Arial"/>
                <w:b/>
                <w:sz w:val="22"/>
                <w:szCs w:val="22"/>
              </w:rPr>
              <w:t>křiž. s II/602</w:t>
            </w:r>
            <w:proofErr w:type="gramEnd"/>
            <w:r w:rsidR="00382557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Zahradiště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2557">
              <w:rPr>
                <w:rFonts w:ascii="Arial" w:hAnsi="Arial" w:cs="Arial"/>
                <w:b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úprava silnice</w:t>
            </w:r>
            <w:r w:rsidR="0023567C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3643A6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071756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>Předmětem plnění veřejné zakázky je vypracování</w:t>
      </w:r>
      <w:r w:rsidR="00962A02">
        <w:rPr>
          <w:rFonts w:ascii="Arial" w:hAnsi="Arial" w:cs="Arial"/>
          <w:sz w:val="22"/>
          <w:szCs w:val="22"/>
        </w:rPr>
        <w:t xml:space="preserve"> </w:t>
      </w:r>
      <w:r w:rsidR="00962A02" w:rsidRPr="00706590">
        <w:rPr>
          <w:rFonts w:ascii="Arial" w:hAnsi="Arial" w:cs="Arial"/>
          <w:sz w:val="22"/>
          <w:szCs w:val="22"/>
        </w:rPr>
        <w:t xml:space="preserve">projektové dokumentace ve stupni dokumentace pro </w:t>
      </w:r>
      <w:r w:rsidR="00962A02" w:rsidRPr="00A46D36">
        <w:rPr>
          <w:rFonts w:ascii="Arial" w:hAnsi="Arial" w:cs="Arial"/>
          <w:sz w:val="22"/>
          <w:szCs w:val="22"/>
        </w:rPr>
        <w:t xml:space="preserve">vydání územního rozhodnutí (dále jen „DÚR“) včetně zajištění pravomocného územního </w:t>
      </w:r>
      <w:r w:rsidR="00962A02" w:rsidRPr="007419B4">
        <w:rPr>
          <w:rFonts w:ascii="Arial" w:hAnsi="Arial" w:cs="Arial"/>
          <w:sz w:val="22"/>
          <w:szCs w:val="22"/>
        </w:rPr>
        <w:t>rozhodnutí</w:t>
      </w:r>
      <w:r w:rsidR="007419B4" w:rsidRPr="007419B4">
        <w:rPr>
          <w:rFonts w:ascii="Arial" w:hAnsi="Arial" w:cs="Arial"/>
          <w:sz w:val="22"/>
          <w:szCs w:val="22"/>
        </w:rPr>
        <w:t xml:space="preserve">, </w:t>
      </w:r>
      <w:r w:rsidRPr="007419B4">
        <w:rPr>
          <w:rFonts w:ascii="Arial" w:hAnsi="Arial" w:cs="Arial"/>
          <w:sz w:val="22"/>
          <w:szCs w:val="22"/>
        </w:rPr>
        <w:t xml:space="preserve">projektové dokumentace ve stupni dokumentace pro </w:t>
      </w:r>
      <w:r w:rsidR="00483F3D" w:rsidRPr="007419B4">
        <w:rPr>
          <w:rFonts w:ascii="Arial" w:hAnsi="Arial" w:cs="Arial"/>
          <w:sz w:val="22"/>
          <w:szCs w:val="22"/>
        </w:rPr>
        <w:t>stavební</w:t>
      </w:r>
      <w:r w:rsidRPr="007419B4">
        <w:rPr>
          <w:rFonts w:ascii="Arial" w:hAnsi="Arial" w:cs="Arial"/>
          <w:sz w:val="22"/>
          <w:szCs w:val="22"/>
        </w:rPr>
        <w:t xml:space="preserve"> </w:t>
      </w:r>
      <w:r w:rsidR="00F244B2" w:rsidRPr="007419B4">
        <w:rPr>
          <w:rFonts w:ascii="Arial" w:hAnsi="Arial" w:cs="Arial"/>
          <w:sz w:val="22"/>
          <w:szCs w:val="22"/>
        </w:rPr>
        <w:t>povolení</w:t>
      </w:r>
      <w:r w:rsidR="00865CCB" w:rsidRPr="007419B4">
        <w:rPr>
          <w:rFonts w:ascii="Arial" w:hAnsi="Arial" w:cs="Arial"/>
          <w:sz w:val="22"/>
          <w:szCs w:val="22"/>
        </w:rPr>
        <w:t xml:space="preserve"> (dále jen „DSP“) </w:t>
      </w:r>
      <w:r w:rsidRPr="007419B4">
        <w:rPr>
          <w:rFonts w:ascii="Arial" w:hAnsi="Arial" w:cs="Arial"/>
          <w:sz w:val="22"/>
          <w:szCs w:val="22"/>
        </w:rPr>
        <w:t>včetně zajištění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8C7692" w:rsidRPr="008C7692">
        <w:rPr>
          <w:rFonts w:ascii="Arial" w:hAnsi="Arial" w:cs="Arial"/>
          <w:sz w:val="22"/>
          <w:szCs w:val="22"/>
        </w:rPr>
        <w:t xml:space="preserve">II/354 Ostrov nad Oslavou - </w:t>
      </w:r>
      <w:proofErr w:type="gramStart"/>
      <w:r w:rsidR="008C7692" w:rsidRPr="008C7692">
        <w:rPr>
          <w:rFonts w:ascii="Arial" w:hAnsi="Arial" w:cs="Arial"/>
          <w:sz w:val="22"/>
          <w:szCs w:val="22"/>
        </w:rPr>
        <w:t>křiž. s II/602</w:t>
      </w:r>
      <w:proofErr w:type="gramEnd"/>
      <w:r w:rsidR="008C7692" w:rsidRPr="008C7692">
        <w:rPr>
          <w:rFonts w:ascii="Arial" w:hAnsi="Arial" w:cs="Arial"/>
          <w:sz w:val="22"/>
          <w:szCs w:val="22"/>
        </w:rPr>
        <w:t>,</w:t>
      </w:r>
      <w:r w:rsidR="008C769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C7692">
        <w:rPr>
          <w:rFonts w:ascii="Arial" w:hAnsi="Arial" w:cs="Arial"/>
          <w:sz w:val="22"/>
          <w:szCs w:val="22"/>
        </w:rPr>
        <w:t>Zahradiště</w:t>
      </w:r>
      <w:proofErr w:type="spellEnd"/>
      <w:r w:rsidR="008C7692">
        <w:rPr>
          <w:rFonts w:ascii="Arial" w:hAnsi="Arial" w:cs="Arial"/>
          <w:sz w:val="22"/>
          <w:szCs w:val="22"/>
        </w:rPr>
        <w:t xml:space="preserve"> - úprava silnice</w:t>
      </w:r>
      <w:r w:rsidR="00BA0C4E">
        <w:rPr>
          <w:rFonts w:ascii="Arial" w:hAnsi="Arial" w:cs="Arial"/>
          <w:sz w:val="22"/>
          <w:szCs w:val="22"/>
        </w:rPr>
        <w:t>“</w:t>
      </w:r>
      <w:r w:rsidRPr="00483F3D">
        <w:rPr>
          <w:rFonts w:ascii="Arial" w:hAnsi="Arial" w:cs="Arial"/>
          <w:sz w:val="22"/>
          <w:szCs w:val="22"/>
        </w:rPr>
        <w:t xml:space="preserve">. </w:t>
      </w:r>
    </w:p>
    <w:p w:rsidR="00954240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zajištěním nutných </w:t>
      </w:r>
      <w:r w:rsidR="004C539E">
        <w:rPr>
          <w:rFonts w:ascii="Arial" w:hAnsi="Arial" w:cs="Arial"/>
          <w:sz w:val="22"/>
          <w:szCs w:val="22"/>
        </w:rPr>
        <w:t xml:space="preserve">stanovisek, závazných stanovisek, </w:t>
      </w:r>
      <w:r w:rsidR="00A67E4C" w:rsidRPr="00A67E4C">
        <w:rPr>
          <w:rFonts w:ascii="Arial" w:hAnsi="Arial" w:cs="Arial"/>
          <w:sz w:val="22"/>
          <w:szCs w:val="22"/>
        </w:rPr>
        <w:t>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</w:p>
    <w:p w:rsidR="005A7ED5" w:rsidRDefault="005A7ED5" w:rsidP="005A7ED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Případné majetkoprávní vypořádání zajistí zadavatel. </w:t>
      </w:r>
    </w:p>
    <w:p w:rsidR="005A7ED5" w:rsidRDefault="00C27C1A" w:rsidP="005A7ED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A7ED5" w:rsidRPr="00E042C3">
        <w:rPr>
          <w:rFonts w:ascii="Arial" w:hAnsi="Arial" w:cs="Arial"/>
          <w:sz w:val="22"/>
          <w:szCs w:val="22"/>
        </w:rPr>
        <w:t xml:space="preserve"> zajistí souhlasy vlastníků pozemků se stavbou a s případným vynětím ze </w:t>
      </w:r>
      <w:r w:rsidR="005A7ED5">
        <w:rPr>
          <w:rFonts w:ascii="Arial" w:hAnsi="Arial" w:cs="Arial"/>
          <w:sz w:val="22"/>
          <w:szCs w:val="22"/>
        </w:rPr>
        <w:t>zemědělského půdního fondu</w:t>
      </w:r>
      <w:r w:rsidR="005A7ED5" w:rsidRPr="00E042C3">
        <w:rPr>
          <w:rFonts w:ascii="Arial" w:hAnsi="Arial" w:cs="Arial"/>
          <w:sz w:val="22"/>
          <w:szCs w:val="22"/>
        </w:rPr>
        <w:t xml:space="preserve"> a</w:t>
      </w:r>
      <w:r w:rsidR="005A7ED5">
        <w:rPr>
          <w:rFonts w:ascii="Arial" w:hAnsi="Arial" w:cs="Arial"/>
          <w:sz w:val="22"/>
          <w:szCs w:val="22"/>
        </w:rPr>
        <w:t xml:space="preserve"> vynětím z pozemků určených k plnění funkce lesa p</w:t>
      </w:r>
      <w:r w:rsidR="005A7ED5" w:rsidRPr="00E042C3">
        <w:rPr>
          <w:rFonts w:ascii="Arial" w:hAnsi="Arial" w:cs="Arial"/>
          <w:sz w:val="22"/>
          <w:szCs w:val="22"/>
        </w:rPr>
        <w:t>ro účely vydání územního rozhodnutí.</w:t>
      </w:r>
    </w:p>
    <w:p w:rsidR="00BA0C4E" w:rsidRDefault="00BA0C4E" w:rsidP="005A7ED5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BA0C4E" w:rsidRPr="00391515" w:rsidRDefault="00BA0C4E" w:rsidP="00BA0C4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391515">
        <w:rPr>
          <w:rFonts w:cs="Arial"/>
          <w:szCs w:val="22"/>
        </w:rPr>
        <w:t xml:space="preserve">Projektová dokumentace bude vypracována dle Technické studie (dále jen „TS“): </w:t>
      </w:r>
      <w:r w:rsidR="0038082C" w:rsidRPr="00391515">
        <w:rPr>
          <w:rFonts w:cs="Arial"/>
          <w:b/>
          <w:szCs w:val="22"/>
        </w:rPr>
        <w:t xml:space="preserve">„II/354 </w:t>
      </w:r>
      <w:proofErr w:type="spellStart"/>
      <w:r w:rsidR="0038082C" w:rsidRPr="00391515">
        <w:rPr>
          <w:rFonts w:cs="Arial"/>
          <w:b/>
          <w:szCs w:val="22"/>
        </w:rPr>
        <w:t>Zahradiště</w:t>
      </w:r>
      <w:proofErr w:type="spellEnd"/>
      <w:r w:rsidR="0038082C" w:rsidRPr="00391515">
        <w:rPr>
          <w:rFonts w:cs="Arial"/>
          <w:b/>
          <w:szCs w:val="22"/>
        </w:rPr>
        <w:t xml:space="preserve"> – úprava silnice</w:t>
      </w:r>
      <w:r w:rsidRPr="00391515">
        <w:rPr>
          <w:rFonts w:cs="Arial"/>
          <w:b/>
          <w:szCs w:val="22"/>
        </w:rPr>
        <w:t>“</w:t>
      </w:r>
      <w:r w:rsidRPr="00391515">
        <w:rPr>
          <w:rFonts w:cs="Arial"/>
          <w:szCs w:val="22"/>
        </w:rPr>
        <w:t xml:space="preserve"> zpracovan</w:t>
      </w:r>
      <w:r w:rsidR="0038082C" w:rsidRPr="00391515">
        <w:rPr>
          <w:rFonts w:cs="Arial"/>
          <w:szCs w:val="22"/>
        </w:rPr>
        <w:t>é v roce 2020</w:t>
      </w:r>
      <w:r w:rsidRPr="00391515">
        <w:rPr>
          <w:rFonts w:cs="Arial"/>
          <w:szCs w:val="22"/>
        </w:rPr>
        <w:t xml:space="preserve"> projekční kanceláří </w:t>
      </w:r>
      <w:r w:rsidR="0038082C" w:rsidRPr="00391515">
        <w:rPr>
          <w:rFonts w:cs="Arial"/>
          <w:szCs w:val="22"/>
        </w:rPr>
        <w:t>TRANSCONSULT s.r.o., Nerudova 37, 500 02 Hradec Králové.</w:t>
      </w:r>
      <w:r w:rsidR="007D4437" w:rsidRPr="00391515">
        <w:rPr>
          <w:rFonts w:cs="Arial"/>
          <w:szCs w:val="22"/>
        </w:rPr>
        <w:t xml:space="preserve"> Projektová dokumentace bude v souladu s připojenými vyjádřeními.</w:t>
      </w:r>
    </w:p>
    <w:p w:rsidR="00BA0C4E" w:rsidRPr="00064A7A" w:rsidRDefault="00BA0C4E" w:rsidP="00BA0C4E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BA0C4E" w:rsidRPr="00883C0C" w:rsidRDefault="00BA0C4E" w:rsidP="00BA0C4E">
      <w:pPr>
        <w:pStyle w:val="ODRKY"/>
        <w:numPr>
          <w:ilvl w:val="0"/>
          <w:numId w:val="0"/>
        </w:numPr>
        <w:spacing w:line="288" w:lineRule="auto"/>
        <w:ind w:left="284" w:hanging="284"/>
        <w:rPr>
          <w:rFonts w:ascii="Arial" w:hAnsi="Arial"/>
          <w:b/>
          <w:sz w:val="22"/>
        </w:rPr>
      </w:pPr>
      <w:r w:rsidRPr="00883C0C">
        <w:rPr>
          <w:rFonts w:ascii="Arial" w:hAnsi="Arial"/>
          <w:b/>
          <w:sz w:val="22"/>
        </w:rPr>
        <w:t>Bližší technická specifikace</w:t>
      </w:r>
    </w:p>
    <w:p w:rsidR="00BA0C4E" w:rsidRDefault="00DE3660" w:rsidP="00BA0C4E">
      <w:pPr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Projektová dokumentace řeší </w:t>
      </w:r>
      <w:r w:rsidR="00883C0C">
        <w:rPr>
          <w:rFonts w:ascii="Arial" w:hAnsi="Arial" w:cs="Arial"/>
          <w:spacing w:val="-4"/>
          <w:sz w:val="22"/>
          <w:szCs w:val="22"/>
        </w:rPr>
        <w:t>havarijní stav</w:t>
      </w:r>
      <w:r>
        <w:rPr>
          <w:rFonts w:ascii="Arial" w:hAnsi="Arial" w:cs="Arial"/>
          <w:spacing w:val="-4"/>
          <w:sz w:val="22"/>
          <w:szCs w:val="22"/>
        </w:rPr>
        <w:t xml:space="preserve"> silnice </w:t>
      </w:r>
      <w:r w:rsidR="00E54B73">
        <w:rPr>
          <w:rFonts w:ascii="Arial" w:hAnsi="Arial" w:cs="Arial"/>
          <w:spacing w:val="-4"/>
          <w:sz w:val="22"/>
          <w:szCs w:val="22"/>
        </w:rPr>
        <w:t xml:space="preserve">II/354 </w:t>
      </w:r>
      <w:r>
        <w:rPr>
          <w:rFonts w:ascii="Arial" w:hAnsi="Arial" w:cs="Arial"/>
          <w:spacing w:val="-4"/>
          <w:sz w:val="22"/>
          <w:szCs w:val="22"/>
        </w:rPr>
        <w:t>na hrázi Špitálského rybníka</w:t>
      </w:r>
      <w:r w:rsidR="00E54B73">
        <w:rPr>
          <w:rFonts w:ascii="Arial" w:hAnsi="Arial" w:cs="Arial"/>
          <w:spacing w:val="-4"/>
          <w:sz w:val="22"/>
          <w:szCs w:val="22"/>
        </w:rPr>
        <w:t xml:space="preserve"> v obci </w:t>
      </w:r>
      <w:proofErr w:type="spellStart"/>
      <w:proofErr w:type="gramStart"/>
      <w:r w:rsidR="00E54B73">
        <w:rPr>
          <w:rFonts w:ascii="Arial" w:hAnsi="Arial" w:cs="Arial"/>
          <w:spacing w:val="-4"/>
          <w:sz w:val="22"/>
          <w:szCs w:val="22"/>
        </w:rPr>
        <w:t>Zahradiště</w:t>
      </w:r>
      <w:proofErr w:type="spellEnd"/>
      <w:r w:rsidR="00E54B73">
        <w:rPr>
          <w:rFonts w:ascii="Arial" w:hAnsi="Arial" w:cs="Arial"/>
          <w:spacing w:val="-4"/>
          <w:sz w:val="22"/>
          <w:szCs w:val="22"/>
        </w:rPr>
        <w:t>.</w:t>
      </w:r>
      <w:r>
        <w:rPr>
          <w:rFonts w:ascii="Arial" w:hAnsi="Arial" w:cs="Arial"/>
          <w:spacing w:val="-4"/>
          <w:sz w:val="22"/>
          <w:szCs w:val="22"/>
        </w:rPr>
        <w:t>.</w:t>
      </w:r>
      <w:proofErr w:type="gramEnd"/>
      <w:r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BA0C4E" w:rsidRDefault="00BA0C4E" w:rsidP="00BA0C4E">
      <w:pPr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:rsidR="00BA0C4E" w:rsidRDefault="00BA0C4E" w:rsidP="00BA0C4E">
      <w:pPr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Součástí PD bude i návrh a projednání objízdných tras a autobusové dopravy.</w:t>
      </w:r>
    </w:p>
    <w:p w:rsidR="00DE3660" w:rsidRDefault="00DE3660" w:rsidP="00BA0C4E">
      <w:pPr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:rsidR="00DE3660" w:rsidRDefault="00DE3660" w:rsidP="00DE3660">
      <w:pPr>
        <w:pStyle w:val="Zkladntextodsazen3"/>
        <w:ind w:left="0" w:firstLine="0"/>
        <w:rPr>
          <w:szCs w:val="22"/>
        </w:rPr>
      </w:pPr>
    </w:p>
    <w:p w:rsidR="00DE3660" w:rsidRPr="0036115A" w:rsidRDefault="00DE3660" w:rsidP="00DE3660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 xml:space="preserve">zadávací dokumentace). </w:t>
      </w:r>
    </w:p>
    <w:p w:rsidR="00BA0C4E" w:rsidRDefault="00BA0C4E" w:rsidP="00BA0C4E">
      <w:pPr>
        <w:spacing w:line="288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367FAC">
        <w:rPr>
          <w:rFonts w:ascii="Arial" w:hAnsi="Arial" w:cs="Arial"/>
          <w:sz w:val="22"/>
          <w:szCs w:val="22"/>
        </w:rPr>
        <w:t xml:space="preserve">1 </w:t>
      </w:r>
      <w:r w:rsidR="008202F9" w:rsidRPr="00367FAC">
        <w:rPr>
          <w:rFonts w:ascii="Arial" w:hAnsi="Arial" w:cs="Arial"/>
          <w:sz w:val="22"/>
          <w:szCs w:val="22"/>
        </w:rPr>
        <w:t>0</w:t>
      </w:r>
      <w:r w:rsidR="009745B1" w:rsidRPr="00367FAC">
        <w:rPr>
          <w:rFonts w:ascii="Arial" w:hAnsi="Arial" w:cs="Arial"/>
          <w:sz w:val="22"/>
          <w:szCs w:val="22"/>
        </w:rPr>
        <w:t>00</w:t>
      </w:r>
      <w:r w:rsidR="009440F1" w:rsidRPr="00367FAC">
        <w:rPr>
          <w:rFonts w:ascii="Arial" w:hAnsi="Arial" w:cs="Arial"/>
          <w:sz w:val="22"/>
          <w:szCs w:val="22"/>
        </w:rPr>
        <w:t> 000,-</w:t>
      </w:r>
      <w:r w:rsidR="009440F1" w:rsidRPr="00367FAC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367FAC">
        <w:rPr>
          <w:rFonts w:ascii="Arial" w:hAnsi="Arial" w:cs="Arial"/>
          <w:sz w:val="22"/>
          <w:szCs w:val="22"/>
        </w:rPr>
        <w:t>Kč</w:t>
      </w:r>
      <w:r w:rsidR="009440F1" w:rsidRPr="00242AC0">
        <w:rPr>
          <w:rFonts w:ascii="Arial" w:hAnsi="Arial" w:cs="Arial"/>
          <w:sz w:val="22"/>
          <w:szCs w:val="22"/>
        </w:rPr>
        <w:t xml:space="preserve">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</w:t>
      </w:r>
      <w:r w:rsidR="008202F9">
        <w:rPr>
          <w:spacing w:val="-4"/>
          <w:szCs w:val="22"/>
        </w:rPr>
        <w:t xml:space="preserve"> (je-li v něm dodavatel zapsán)</w:t>
      </w:r>
      <w:r w:rsidRPr="00646832">
        <w:rPr>
          <w:spacing w:val="-4"/>
          <w:szCs w:val="22"/>
        </w:rPr>
        <w:t xml:space="preserve">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5918CB" w:rsidRPr="005918CB" w:rsidRDefault="005918CB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 w:rsidR="009E20E6"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</w:t>
      </w:r>
      <w:r w:rsidR="00367FAC">
        <w:rPr>
          <w:rFonts w:ascii="Arial" w:hAnsi="Arial" w:cs="Arial"/>
          <w:spacing w:val="2"/>
        </w:rPr>
        <w:t>é</w:t>
      </w:r>
      <w:r w:rsidRPr="005918CB">
        <w:rPr>
          <w:rFonts w:ascii="Arial" w:hAnsi="Arial" w:cs="Arial"/>
          <w:spacing w:val="2"/>
        </w:rPr>
        <w:t xml:space="preserve"> dle zákona č. 360/1992 Sb., o výkonu povolání autorizovaných architektů a o výkonu povolání autorizovaných inženýrů a techniků činných ve výstavbě, ve znění pozdějších předpisů,</w:t>
      </w:r>
      <w:r w:rsidR="009E20E6">
        <w:rPr>
          <w:rFonts w:ascii="Arial" w:hAnsi="Arial" w:cs="Arial"/>
          <w:spacing w:val="2"/>
        </w:rPr>
        <w:t xml:space="preserve"> nebo jiný rovnocenný doklad;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 xml:space="preserve">před zahájením zadávacího řízení, včetně </w:t>
      </w:r>
      <w:proofErr w:type="gramStart"/>
      <w:r w:rsidRPr="007F4F8B">
        <w:rPr>
          <w:rFonts w:ascii="Arial" w:hAnsi="Arial" w:cs="Arial"/>
          <w:spacing w:val="-4"/>
          <w:sz w:val="22"/>
          <w:szCs w:val="22"/>
        </w:rPr>
        <w:t>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 doby</w:t>
      </w:r>
      <w:proofErr w:type="gramEnd"/>
      <w:r w:rsidRPr="00D71D10"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:rsidR="009F5D72" w:rsidRDefault="000D3953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="00FF32A0">
        <w:rPr>
          <w:rFonts w:ascii="Arial" w:hAnsi="Arial" w:cs="Arial"/>
          <w:b/>
          <w:spacing w:val="4"/>
          <w:sz w:val="22"/>
          <w:szCs w:val="22"/>
        </w:rPr>
        <w:t xml:space="preserve">novostaveb nebo </w:t>
      </w:r>
      <w:r w:rsidRPr="00114ACF">
        <w:rPr>
          <w:rFonts w:ascii="Arial" w:hAnsi="Arial" w:cs="Arial"/>
          <w:b/>
          <w:sz w:val="22"/>
          <w:szCs w:val="22"/>
        </w:rPr>
        <w:t xml:space="preserve">rekonstrukcí) </w:t>
      </w:r>
      <w:r w:rsidR="00FF32A0">
        <w:rPr>
          <w:rFonts w:ascii="Arial" w:hAnsi="Arial" w:cs="Arial"/>
          <w:b/>
          <w:sz w:val="22"/>
          <w:szCs w:val="22"/>
        </w:rPr>
        <w:t xml:space="preserve">silnic o délce min. 100 m ve stupni DÚR, DSP a PDPS </w:t>
      </w:r>
      <w:r w:rsidR="00BE32C5">
        <w:rPr>
          <w:rFonts w:ascii="Arial" w:hAnsi="Arial" w:cs="Arial"/>
          <w:b/>
          <w:sz w:val="22"/>
          <w:szCs w:val="22"/>
        </w:rPr>
        <w:t xml:space="preserve">(popř. DUSP + PDPS) </w:t>
      </w:r>
      <w:r w:rsidR="00FF32A0">
        <w:rPr>
          <w:rFonts w:ascii="Arial" w:hAnsi="Arial" w:cs="Arial"/>
          <w:b/>
          <w:sz w:val="22"/>
          <w:szCs w:val="22"/>
        </w:rPr>
        <w:t>pro každou z nich.</w:t>
      </w:r>
      <w:r w:rsidR="00532BA8">
        <w:rPr>
          <w:rFonts w:ascii="Arial" w:hAnsi="Arial" w:cs="Arial"/>
          <w:b/>
          <w:sz w:val="22"/>
          <w:szCs w:val="22"/>
        </w:rPr>
        <w:t xml:space="preserve"> Rekonstrukcí se rozumí </w:t>
      </w:r>
      <w:r w:rsidR="00FB24B8">
        <w:rPr>
          <w:rFonts w:ascii="Arial" w:hAnsi="Arial" w:cs="Arial"/>
          <w:b/>
          <w:sz w:val="22"/>
          <w:szCs w:val="22"/>
        </w:rPr>
        <w:t xml:space="preserve">rozšíření stávající silnice na kategorii </w:t>
      </w:r>
      <w:proofErr w:type="gramStart"/>
      <w:r w:rsidR="00FB24B8">
        <w:rPr>
          <w:rFonts w:ascii="Arial" w:hAnsi="Arial" w:cs="Arial"/>
          <w:b/>
          <w:sz w:val="22"/>
          <w:szCs w:val="22"/>
        </w:rPr>
        <w:t>min.  S 7,5</w:t>
      </w:r>
      <w:proofErr w:type="gramEnd"/>
      <w:r w:rsidR="00FB24B8">
        <w:rPr>
          <w:rFonts w:ascii="Arial" w:hAnsi="Arial" w:cs="Arial"/>
          <w:b/>
          <w:sz w:val="22"/>
          <w:szCs w:val="22"/>
        </w:rPr>
        <w:t>.</w:t>
      </w:r>
    </w:p>
    <w:p w:rsidR="003129E5" w:rsidRDefault="003129E5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65E3E">
        <w:rPr>
          <w:rFonts w:ascii="Arial" w:hAnsi="Arial" w:cs="Arial"/>
          <w:b/>
          <w:sz w:val="22"/>
          <w:szCs w:val="22"/>
        </w:rPr>
        <w:t>Součástí alespoň jedné z doložených staveb bude výstavba opěrné zdi o délce min. 50 m</w:t>
      </w:r>
      <w:r w:rsidR="00FB24B8">
        <w:rPr>
          <w:rFonts w:ascii="Arial" w:hAnsi="Arial" w:cs="Arial"/>
          <w:b/>
          <w:sz w:val="22"/>
          <w:szCs w:val="22"/>
        </w:rPr>
        <w:t xml:space="preserve"> a alespoň jedna z nich bude rekonstrukce silnice na hrázi vodní nádrže</w:t>
      </w:r>
      <w:r w:rsidRPr="00F65E3E">
        <w:rPr>
          <w:rFonts w:ascii="Arial" w:hAnsi="Arial" w:cs="Arial"/>
          <w:sz w:val="22"/>
          <w:szCs w:val="22"/>
        </w:rPr>
        <w:t>.</w:t>
      </w:r>
    </w:p>
    <w:p w:rsidR="00BE32C5" w:rsidRDefault="00BE32C5" w:rsidP="00FF32A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F32A0" w:rsidRDefault="00FF32A0" w:rsidP="00FF32A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 seznamu služeb obdobného charakteru lze předložit realizace </w:t>
      </w:r>
      <w:r>
        <w:rPr>
          <w:rFonts w:ascii="Arial" w:hAnsi="Arial" w:cs="Arial"/>
          <w:b/>
          <w:spacing w:val="4"/>
          <w:sz w:val="22"/>
          <w:szCs w:val="22"/>
        </w:rPr>
        <w:t>projektových dokumentací ve stupni DÚR pro jiné (odlišné) stavby jako ve stupni DSP</w:t>
      </w:r>
      <w:r>
        <w:rPr>
          <w:rFonts w:ascii="Arial" w:hAnsi="Arial" w:cs="Arial"/>
          <w:b/>
          <w:sz w:val="22"/>
          <w:szCs w:val="22"/>
        </w:rPr>
        <w:t xml:space="preserve"> a PDPS.</w:t>
      </w:r>
      <w:r w:rsidR="006723AF">
        <w:rPr>
          <w:rFonts w:ascii="Arial" w:hAnsi="Arial" w:cs="Arial"/>
          <w:b/>
          <w:sz w:val="22"/>
          <w:szCs w:val="22"/>
        </w:rPr>
        <w:t xml:space="preserve"> Tato kombinace bude považována za jednu významnou službu.</w:t>
      </w:r>
      <w:r w:rsidR="00787E41" w:rsidRPr="00787E41">
        <w:rPr>
          <w:rFonts w:ascii="Arial" w:hAnsi="Arial" w:cs="Arial"/>
          <w:b/>
          <w:sz w:val="22"/>
          <w:szCs w:val="22"/>
        </w:rPr>
        <w:t xml:space="preserve"> Projektované stavby ve stupni DÚR, DSP + PDPS </w:t>
      </w:r>
      <w:r w:rsidR="00BE32C5">
        <w:rPr>
          <w:rFonts w:ascii="Arial" w:hAnsi="Arial" w:cs="Arial"/>
          <w:b/>
          <w:sz w:val="22"/>
          <w:szCs w:val="22"/>
        </w:rPr>
        <w:t xml:space="preserve">(popř. DUSP + PDPS) </w:t>
      </w:r>
      <w:r w:rsidR="00787E41" w:rsidRPr="00787E41">
        <w:rPr>
          <w:rFonts w:ascii="Arial" w:hAnsi="Arial" w:cs="Arial"/>
          <w:b/>
          <w:sz w:val="22"/>
          <w:szCs w:val="22"/>
        </w:rPr>
        <w:t>v rámci jedné investiční akce, budou považovány za jednu významnou službu.</w:t>
      </w:r>
    </w:p>
    <w:p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 xml:space="preserve">Seznam bude obsahovat výhradě dokončené </w:t>
      </w:r>
      <w:r w:rsidR="009E6C2C">
        <w:rPr>
          <w:rFonts w:ascii="Arial" w:hAnsi="Arial" w:cs="Arial"/>
          <w:spacing w:val="-6"/>
          <w:sz w:val="22"/>
          <w:szCs w:val="22"/>
        </w:rPr>
        <w:t>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lastRenderedPageBreak/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9054D1" w:rsidRPr="00D9738F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:rsidR="007B41C9" w:rsidRDefault="007B41C9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411F5">
        <w:rPr>
          <w:rFonts w:ascii="Arial" w:hAnsi="Arial" w:cs="Arial"/>
          <w:sz w:val="22"/>
          <w:szCs w:val="22"/>
        </w:rPr>
        <w:t>vzor cenové nabídky</w:t>
      </w:r>
      <w:r>
        <w:rPr>
          <w:rFonts w:ascii="Arial" w:hAnsi="Arial" w:cs="Arial"/>
          <w:sz w:val="22"/>
          <w:szCs w:val="22"/>
        </w:rPr>
        <w:t>,</w:t>
      </w:r>
    </w:p>
    <w:p w:rsidR="008C7134" w:rsidRDefault="00696455" w:rsidP="008C7134">
      <w:pPr>
        <w:pStyle w:val="Bntext2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szCs w:val="22"/>
        </w:rPr>
        <w:t>t</w:t>
      </w:r>
      <w:r w:rsidR="008C7134">
        <w:rPr>
          <w:rFonts w:cs="Arial"/>
          <w:szCs w:val="22"/>
        </w:rPr>
        <w:t>echnická</w:t>
      </w:r>
      <w:r w:rsidR="008C7134" w:rsidRPr="00246B64">
        <w:rPr>
          <w:rFonts w:cs="Arial"/>
          <w:szCs w:val="22"/>
        </w:rPr>
        <w:t xml:space="preserve"> studie</w:t>
      </w:r>
      <w:r>
        <w:rPr>
          <w:rFonts w:cs="Arial"/>
          <w:szCs w:val="22"/>
        </w:rPr>
        <w:t xml:space="preserve"> včetně</w:t>
      </w:r>
      <w:r w:rsidR="003E016E">
        <w:rPr>
          <w:rFonts w:cs="Arial"/>
          <w:szCs w:val="22"/>
        </w:rPr>
        <w:t xml:space="preserve"> vyjádření.</w:t>
      </w:r>
    </w:p>
    <w:p w:rsidR="008C7134" w:rsidRPr="00B27DF3" w:rsidRDefault="008C7134" w:rsidP="008C7134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487A18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>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487A18">
        <w:rPr>
          <w:rFonts w:ascii="Arial" w:hAnsi="Arial" w:cs="Arial"/>
          <w:spacing w:val="6"/>
          <w:sz w:val="22"/>
          <w:szCs w:val="22"/>
        </w:rPr>
        <w:t>e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lastRenderedPageBreak/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>zadávací dokumentací</w:t>
      </w:r>
      <w:r w:rsidR="007B41C9" w:rsidRPr="008411F5">
        <w:rPr>
          <w:rFonts w:ascii="Arial" w:eastAsia="MS Mincho" w:hAnsi="Arial" w:cs="Arial"/>
          <w:sz w:val="22"/>
          <w:szCs w:val="22"/>
        </w:rPr>
        <w:t>, v členění dle samostatné přílohy zadávací dokumentace (viz vzor cenové nabídky).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B16D61">
        <w:rPr>
          <w:rFonts w:ascii="Arial" w:hAnsi="Arial" w:cs="Arial"/>
          <w:b/>
          <w:sz w:val="22"/>
          <w:szCs w:val="22"/>
        </w:rPr>
        <w:t>„</w:t>
      </w:r>
      <w:r w:rsidR="000E60EC">
        <w:rPr>
          <w:rFonts w:ascii="Arial" w:hAnsi="Arial" w:cs="Arial"/>
          <w:b/>
          <w:sz w:val="22"/>
          <w:szCs w:val="22"/>
        </w:rPr>
        <w:t xml:space="preserve">II/354 Ostrov nad Oslavou - </w:t>
      </w:r>
      <w:proofErr w:type="gramStart"/>
      <w:r w:rsidR="000E60EC">
        <w:rPr>
          <w:rFonts w:ascii="Arial" w:hAnsi="Arial" w:cs="Arial"/>
          <w:b/>
          <w:sz w:val="22"/>
          <w:szCs w:val="22"/>
        </w:rPr>
        <w:t>křiž. s II/602</w:t>
      </w:r>
      <w:proofErr w:type="gramEnd"/>
      <w:r w:rsidR="000E60EC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0E60EC">
        <w:rPr>
          <w:rFonts w:ascii="Arial" w:hAnsi="Arial" w:cs="Arial"/>
          <w:b/>
          <w:sz w:val="22"/>
          <w:szCs w:val="22"/>
        </w:rPr>
        <w:t>Zahradiště</w:t>
      </w:r>
      <w:proofErr w:type="spellEnd"/>
      <w:r w:rsidR="000E60EC">
        <w:rPr>
          <w:rFonts w:ascii="Arial" w:hAnsi="Arial" w:cs="Arial"/>
          <w:b/>
          <w:sz w:val="22"/>
          <w:szCs w:val="22"/>
        </w:rPr>
        <w:t xml:space="preserve"> - úprava silnice</w:t>
      </w:r>
      <w:r w:rsidR="000E60EC">
        <w:rPr>
          <w:rFonts w:ascii="Arial" w:hAnsi="Arial" w:cs="Arial"/>
          <w:b/>
          <w:szCs w:val="22"/>
        </w:rPr>
        <w:t>, 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lastRenderedPageBreak/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A253F7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253F7" w:rsidRPr="00B71C55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</w:t>
      </w:r>
      <w:r w:rsidR="007B41C9" w:rsidRPr="002151FD">
        <w:rPr>
          <w:rFonts w:ascii="Arial" w:hAnsi="Arial" w:cs="Arial"/>
          <w:bCs/>
          <w:i/>
          <w:iCs/>
          <w:sz w:val="22"/>
          <w:szCs w:val="22"/>
        </w:rPr>
        <w:t>v požadovaném členění dle vzoru</w:t>
      </w:r>
      <w:r w:rsidR="007B41C9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>
        <w:t>Termín a místo podání nabíd</w:t>
      </w:r>
      <w:r w:rsidR="00F63462" w:rsidRPr="00F37AAE">
        <w:t>k</w:t>
      </w:r>
      <w:bookmarkEnd w:id="12"/>
      <w:r>
        <w:t>y</w:t>
      </w:r>
      <w:r w:rsidR="00F63462" w:rsidRPr="00F37AAE">
        <w:t xml:space="preserve"> veřejné zakázky</w:t>
      </w:r>
      <w:bookmarkEnd w:id="13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154671">
        <w:rPr>
          <w:rFonts w:ascii="Arial" w:hAnsi="Arial" w:cs="Arial"/>
          <w:b/>
          <w:sz w:val="22"/>
          <w:szCs w:val="22"/>
        </w:rPr>
        <w:t>2</w:t>
      </w:r>
      <w:r w:rsidR="00D21B6E">
        <w:rPr>
          <w:rFonts w:ascii="Arial" w:hAnsi="Arial" w:cs="Arial"/>
          <w:b/>
          <w:sz w:val="22"/>
          <w:szCs w:val="22"/>
        </w:rPr>
        <w:t>1</w:t>
      </w:r>
      <w:bookmarkStart w:id="14" w:name="_GoBack"/>
      <w:bookmarkEnd w:id="14"/>
      <w:r w:rsidR="00F105B8" w:rsidRPr="003830C0">
        <w:rPr>
          <w:rFonts w:ascii="Arial" w:hAnsi="Arial" w:cs="Arial"/>
          <w:b/>
          <w:sz w:val="22"/>
          <w:szCs w:val="22"/>
        </w:rPr>
        <w:t>.</w:t>
      </w:r>
      <w:r w:rsidR="00816EA7" w:rsidRPr="003830C0">
        <w:rPr>
          <w:rFonts w:ascii="Arial" w:hAnsi="Arial" w:cs="Arial"/>
          <w:b/>
          <w:sz w:val="22"/>
          <w:szCs w:val="22"/>
        </w:rPr>
        <w:t xml:space="preserve"> </w:t>
      </w:r>
      <w:r w:rsidR="00D21B6E">
        <w:rPr>
          <w:rFonts w:ascii="Arial" w:hAnsi="Arial" w:cs="Arial"/>
          <w:b/>
          <w:sz w:val="22"/>
          <w:szCs w:val="22"/>
        </w:rPr>
        <w:t>9</w:t>
      </w:r>
      <w:r w:rsidR="00816EA7" w:rsidRPr="003830C0">
        <w:rPr>
          <w:rFonts w:ascii="Arial" w:hAnsi="Arial" w:cs="Arial"/>
          <w:b/>
          <w:sz w:val="22"/>
          <w:szCs w:val="22"/>
        </w:rPr>
        <w:t>.</w:t>
      </w:r>
      <w:r w:rsidR="009745B1" w:rsidRPr="003830C0">
        <w:rPr>
          <w:rFonts w:ascii="Arial" w:hAnsi="Arial" w:cs="Arial"/>
          <w:b/>
          <w:sz w:val="22"/>
          <w:szCs w:val="22"/>
        </w:rPr>
        <w:t xml:space="preserve"> </w:t>
      </w:r>
      <w:r w:rsidR="00E17432" w:rsidRPr="003830C0">
        <w:rPr>
          <w:rFonts w:ascii="Arial" w:hAnsi="Arial" w:cs="Arial"/>
          <w:b/>
          <w:sz w:val="22"/>
          <w:szCs w:val="22"/>
        </w:rPr>
        <w:t>20</w:t>
      </w:r>
      <w:r w:rsidR="00997BC7">
        <w:rPr>
          <w:rFonts w:ascii="Arial" w:hAnsi="Arial" w:cs="Arial"/>
          <w:b/>
          <w:sz w:val="22"/>
          <w:szCs w:val="22"/>
        </w:rPr>
        <w:t>20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D21B6E">
        <w:rPr>
          <w:rFonts w:ascii="Arial" w:hAnsi="Arial" w:cs="Arial"/>
          <w:sz w:val="22"/>
          <w:szCs w:val="22"/>
        </w:rPr>
        <w:t>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>silnice II/</w:t>
      </w:r>
      <w:r w:rsidR="00D21B6E">
        <w:rPr>
          <w:rFonts w:ascii="Arial" w:hAnsi="Arial" w:cs="Arial"/>
          <w:sz w:val="22"/>
          <w:szCs w:val="22"/>
        </w:rPr>
        <w:t>354</w:t>
      </w:r>
      <w:r w:rsidR="009745B1">
        <w:rPr>
          <w:rFonts w:ascii="Arial" w:hAnsi="Arial" w:cs="Arial"/>
          <w:sz w:val="22"/>
          <w:szCs w:val="22"/>
        </w:rPr>
        <w:t>, k.</w:t>
      </w:r>
      <w:r w:rsidR="00012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45B1">
        <w:rPr>
          <w:rFonts w:ascii="Arial" w:hAnsi="Arial" w:cs="Arial"/>
          <w:sz w:val="22"/>
          <w:szCs w:val="22"/>
        </w:rPr>
        <w:t>ú.</w:t>
      </w:r>
      <w:proofErr w:type="spellEnd"/>
      <w:r w:rsidR="009745B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21B6E">
        <w:rPr>
          <w:rFonts w:ascii="Arial" w:hAnsi="Arial" w:cs="Arial"/>
          <w:sz w:val="22"/>
          <w:szCs w:val="22"/>
        </w:rPr>
        <w:t>Zahradiště</w:t>
      </w:r>
      <w:proofErr w:type="spellEnd"/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CB7E4A" w:rsidRDefault="00CB7E4A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7F5F8D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E77" w:rsidRDefault="00747E77">
      <w:r>
        <w:separator/>
      </w:r>
    </w:p>
  </w:endnote>
  <w:endnote w:type="continuationSeparator" w:id="0">
    <w:p w:rsidR="00747E77" w:rsidRDefault="00747E77">
      <w:r>
        <w:continuationSeparator/>
      </w:r>
    </w:p>
  </w:endnote>
  <w:endnote w:type="continuationNotice" w:id="1">
    <w:p w:rsidR="00747E77" w:rsidRDefault="00747E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54671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54671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E77" w:rsidRDefault="00747E77">
      <w:r>
        <w:separator/>
      </w:r>
    </w:p>
  </w:footnote>
  <w:footnote w:type="continuationSeparator" w:id="0">
    <w:p w:rsidR="00747E77" w:rsidRDefault="00747E77">
      <w:r>
        <w:continuationSeparator/>
      </w:r>
    </w:p>
  </w:footnote>
  <w:footnote w:type="continuationNotice" w:id="1">
    <w:p w:rsidR="00747E77" w:rsidRDefault="00747E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0461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E60EC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0448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671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85D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1FD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5CCF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CA2"/>
    <w:rsid w:val="00310EE7"/>
    <w:rsid w:val="00311173"/>
    <w:rsid w:val="00312947"/>
    <w:rsid w:val="003129E5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67FAC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82C"/>
    <w:rsid w:val="00380EE3"/>
    <w:rsid w:val="003816CB"/>
    <w:rsid w:val="003819AE"/>
    <w:rsid w:val="00381E13"/>
    <w:rsid w:val="00382557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1515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016E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49F"/>
    <w:rsid w:val="00526109"/>
    <w:rsid w:val="00526197"/>
    <w:rsid w:val="005274E5"/>
    <w:rsid w:val="005301E2"/>
    <w:rsid w:val="00530665"/>
    <w:rsid w:val="0053074A"/>
    <w:rsid w:val="00531044"/>
    <w:rsid w:val="005323C2"/>
    <w:rsid w:val="00532BA8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133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A7ED5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4AE1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3A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455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17C1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19B4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47E77"/>
    <w:rsid w:val="007501F6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87E41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593B"/>
    <w:rsid w:val="007C6028"/>
    <w:rsid w:val="007C706A"/>
    <w:rsid w:val="007D029A"/>
    <w:rsid w:val="007D0DAD"/>
    <w:rsid w:val="007D1011"/>
    <w:rsid w:val="007D1890"/>
    <w:rsid w:val="007D249B"/>
    <w:rsid w:val="007D2653"/>
    <w:rsid w:val="007D361E"/>
    <w:rsid w:val="007D4437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02F9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1F5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3C0C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134"/>
    <w:rsid w:val="008C74BF"/>
    <w:rsid w:val="008C7692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669A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02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7B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D61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0C4E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32C5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27C1A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B7E4A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B6E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4A70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660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B73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4BB8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4B8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32A0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2F323C7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1C355-B4D7-4227-8935-9009F28F8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2645</Words>
  <Characters>15609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18218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10</cp:revision>
  <cp:lastPrinted>2020-09-01T06:21:00Z</cp:lastPrinted>
  <dcterms:created xsi:type="dcterms:W3CDTF">2020-08-31T14:21:00Z</dcterms:created>
  <dcterms:modified xsi:type="dcterms:W3CDTF">2020-09-08T05:28:00Z</dcterms:modified>
</cp:coreProperties>
</file>